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EA50" w14:textId="5915C191" w:rsidR="008A3D20" w:rsidRPr="00352D31" w:rsidRDefault="00A03739" w:rsidP="008A3D20">
      <w:pPr>
        <w:pStyle w:val="NormalWeb"/>
        <w:bidi/>
        <w:jc w:val="both"/>
        <w:rPr>
          <w:rFonts w:ascii="Tahoma" w:hAnsi="Tahoma" w:cs="B Nazanin"/>
          <w:b/>
          <w:bCs/>
          <w:color w:val="C00000"/>
          <w:rtl/>
        </w:rPr>
      </w:pPr>
      <w:r w:rsidRPr="00352D31">
        <w:rPr>
          <w:rFonts w:ascii="Tahoma" w:hAnsi="Tahoma" w:cs="B Nazanin" w:hint="cs"/>
          <w:b/>
          <w:bCs/>
          <w:color w:val="C00000"/>
          <w:rtl/>
        </w:rPr>
        <w:t>چشم انداز</w:t>
      </w:r>
      <w:r w:rsidR="00953D21" w:rsidRPr="00352D31">
        <w:rPr>
          <w:rFonts w:ascii="Tahoma" w:hAnsi="Tahoma" w:cs="B Nazanin" w:hint="cs"/>
          <w:b/>
          <w:bCs/>
          <w:color w:val="C00000"/>
          <w:rtl/>
        </w:rPr>
        <w:t xml:space="preserve"> </w:t>
      </w:r>
      <w:r w:rsidR="00953D21" w:rsidRPr="00352D31">
        <w:rPr>
          <w:rFonts w:ascii="Tahoma" w:hAnsi="Tahoma" w:cs="B Nazanin"/>
          <w:b/>
          <w:bCs/>
          <w:color w:val="C00000"/>
          <w:bdr w:val="none" w:sz="0" w:space="0" w:color="auto" w:frame="1"/>
          <w:rtl/>
        </w:rPr>
        <w:t>(</w:t>
      </w:r>
      <w:proofErr w:type="spellStart"/>
      <w:r w:rsidR="00953D21" w:rsidRPr="00352D31">
        <w:rPr>
          <w:rFonts w:ascii="Tahoma" w:hAnsi="Tahoma" w:cs="B Nazanin"/>
          <w:b/>
          <w:bCs/>
          <w:color w:val="C00000"/>
          <w:bdr w:val="none" w:sz="0" w:space="0" w:color="auto" w:frame="1"/>
        </w:rPr>
        <w:t>Vission</w:t>
      </w:r>
      <w:proofErr w:type="spellEnd"/>
      <w:r w:rsidR="00953D21" w:rsidRPr="00352D31">
        <w:rPr>
          <w:rFonts w:ascii="Tahoma" w:hAnsi="Tahoma" w:cs="B Nazanin"/>
          <w:b/>
          <w:bCs/>
          <w:color w:val="C00000"/>
          <w:bdr w:val="none" w:sz="0" w:space="0" w:color="auto" w:frame="1"/>
          <w:rtl/>
        </w:rPr>
        <w:t>)</w:t>
      </w:r>
      <w:r w:rsidR="00953D21" w:rsidRPr="00352D31">
        <w:rPr>
          <w:rFonts w:ascii="Tahoma" w:hAnsi="Tahoma" w:cs="B Nazanin" w:hint="cs"/>
          <w:b/>
          <w:bCs/>
          <w:color w:val="C00000"/>
          <w:rtl/>
        </w:rPr>
        <w:t xml:space="preserve"> </w:t>
      </w:r>
      <w:r w:rsidRPr="00352D31">
        <w:rPr>
          <w:rFonts w:ascii="Tahoma" w:hAnsi="Tahoma" w:cs="B Nazanin" w:hint="cs"/>
          <w:b/>
          <w:bCs/>
          <w:color w:val="C00000"/>
          <w:rtl/>
        </w:rPr>
        <w:t>:</w:t>
      </w:r>
    </w:p>
    <w:p w14:paraId="1A076553" w14:textId="301F81B6" w:rsidR="00744B5E" w:rsidRPr="006E0306" w:rsidRDefault="00744B5E" w:rsidP="00074D9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امید </w:t>
      </w:r>
      <w:r w:rsidR="00074D97" w:rsidRPr="00352D3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>اریم که این مجموعه با جذب دانشجویان نخبه</w:t>
      </w:r>
      <w:r w:rsidRPr="006E030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‚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تکیه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براساتید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توانمند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روشهای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نوین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پزشکی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آموختگانی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کوشا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کسب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روز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توانا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ارتقای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سلامت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بشرتربیت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نماید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بتواند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زمره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دانشکده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پزشکی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سرآمد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قطب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باشد</w:t>
      </w:r>
      <w:r w:rsidRPr="00352D3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.</w:t>
      </w:r>
    </w:p>
    <w:p w14:paraId="5B78E87C" w14:textId="56FFC400" w:rsidR="008A3D20" w:rsidRPr="00D7173B" w:rsidRDefault="008A3D20" w:rsidP="00A03739">
      <w:pPr>
        <w:pStyle w:val="NormalWeb"/>
        <w:bidi/>
        <w:jc w:val="both"/>
        <w:rPr>
          <w:rFonts w:ascii="Tahoma" w:hAnsi="Tahoma" w:cs="B Nazanin"/>
          <w:color w:val="C00000"/>
          <w:rtl/>
        </w:rPr>
      </w:pPr>
      <w:r w:rsidRPr="00D7173B">
        <w:rPr>
          <w:rStyle w:val="Strong"/>
          <w:rFonts w:ascii="Tahoma" w:hAnsi="Tahoma" w:cs="B Nazanin"/>
          <w:color w:val="C00000"/>
          <w:shd w:val="clear" w:color="auto" w:fill="FFFFFF"/>
          <w:rtl/>
        </w:rPr>
        <w:t xml:space="preserve">رسالت گروه </w:t>
      </w:r>
      <w:r w:rsidR="00744B5E" w:rsidRPr="00D7173B">
        <w:rPr>
          <w:rFonts w:ascii="Tahoma" w:hAnsi="Tahoma" w:cs="B Nazanin"/>
          <w:b/>
          <w:bCs/>
          <w:color w:val="C00000"/>
          <w:bdr w:val="none" w:sz="0" w:space="0" w:color="auto" w:frame="1"/>
        </w:rPr>
        <w:t>Mission)</w:t>
      </w:r>
      <w:r w:rsidR="00D7173B">
        <w:rPr>
          <w:rStyle w:val="Strong"/>
          <w:rFonts w:ascii="Tahoma" w:hAnsi="Tahoma" w:cs="B Nazanin" w:hint="cs"/>
          <w:color w:val="C00000"/>
          <w:shd w:val="clear" w:color="auto" w:fill="FFFFFF"/>
          <w:rtl/>
        </w:rPr>
        <w:t>)</w:t>
      </w:r>
      <w:r w:rsidR="00744B5E" w:rsidRPr="00D7173B">
        <w:rPr>
          <w:rStyle w:val="Strong"/>
          <w:rFonts w:ascii="Tahoma" w:hAnsi="Tahoma" w:cs="B Nazanin" w:hint="cs"/>
          <w:color w:val="C00000"/>
          <w:shd w:val="clear" w:color="auto" w:fill="FFFFFF"/>
          <w:rtl/>
        </w:rPr>
        <w:t xml:space="preserve"> </w:t>
      </w:r>
      <w:r w:rsidRPr="00D7173B">
        <w:rPr>
          <w:rStyle w:val="Strong"/>
          <w:rFonts w:ascii="Tahoma" w:hAnsi="Tahoma" w:cs="B Nazanin"/>
          <w:color w:val="C00000"/>
          <w:shd w:val="clear" w:color="auto" w:fill="FFFFFF"/>
          <w:rtl/>
        </w:rPr>
        <w:t>:</w:t>
      </w:r>
    </w:p>
    <w:p w14:paraId="1B0F397C" w14:textId="2166C948" w:rsidR="008A3D20" w:rsidRPr="00352D31" w:rsidRDefault="008A3D20" w:rsidP="00FD65D2">
      <w:pPr>
        <w:pStyle w:val="NormalWeb"/>
        <w:bidi/>
        <w:jc w:val="both"/>
        <w:rPr>
          <w:rFonts w:cs="B Nazanin"/>
        </w:rPr>
      </w:pPr>
      <w:r w:rsidRPr="00352D31">
        <w:rPr>
          <w:rFonts w:ascii="Tahoma" w:hAnsi="Tahoma" w:cs="B Nazanin"/>
          <w:color w:val="000000"/>
          <w:rtl/>
        </w:rPr>
        <w:t>گروه آموزشی</w:t>
      </w:r>
      <w:r w:rsidRPr="00352D31">
        <w:rPr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/>
          <w:color w:val="000000"/>
          <w:rtl/>
        </w:rPr>
        <w:t>اطفال</w:t>
      </w:r>
      <w:r w:rsidRPr="00352D31">
        <w:rPr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/>
          <w:color w:val="000000"/>
          <w:rtl/>
        </w:rPr>
        <w:t xml:space="preserve">دانشگاه علوم پزشکی </w:t>
      </w:r>
      <w:r w:rsidR="00FD65D2" w:rsidRPr="00352D31">
        <w:rPr>
          <w:rStyle w:val="Strong"/>
          <w:rFonts w:ascii="Tahoma" w:hAnsi="Tahoma" w:cs="B Nazanin" w:hint="cs"/>
          <w:color w:val="000000"/>
          <w:rtl/>
        </w:rPr>
        <w:t xml:space="preserve">جهرم </w:t>
      </w:r>
      <w:r w:rsidRPr="00352D31">
        <w:rPr>
          <w:rStyle w:val="Strong"/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>یکی از گروه های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آموزش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بالینی</w:t>
      </w:r>
      <w:r w:rsidRPr="00352D31">
        <w:rPr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/>
          <w:color w:val="000000"/>
          <w:rtl/>
        </w:rPr>
        <w:t>دانشکده پزشکی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 w:hint="cs"/>
          <w:color w:val="000000"/>
          <w:rtl/>
        </w:rPr>
        <w:t>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باشد</w:t>
      </w:r>
      <w:r w:rsidRPr="00352D31">
        <w:rPr>
          <w:rFonts w:ascii="Tahoma" w:hAnsi="Tahoma" w:cs="B Nazanin"/>
          <w:color w:val="000000"/>
          <w:rtl/>
        </w:rPr>
        <w:t xml:space="preserve">. </w:t>
      </w:r>
      <w:r w:rsidRPr="00352D31">
        <w:rPr>
          <w:rFonts w:ascii="Tahoma" w:hAnsi="Tahoma" w:cs="B Nazanin" w:hint="cs"/>
          <w:color w:val="000000"/>
          <w:rtl/>
        </w:rPr>
        <w:t>رسالت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این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گروه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است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که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درراستای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تحقق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اهداف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رسالت</w:t>
      </w:r>
      <w:r w:rsidRPr="00352D31">
        <w:rPr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/>
          <w:color w:val="000000"/>
          <w:rtl/>
        </w:rPr>
        <w:t xml:space="preserve">دانشگاه علوم پزشکی </w:t>
      </w:r>
      <w:r w:rsidR="00FD65D2" w:rsidRPr="00352D31">
        <w:rPr>
          <w:rStyle w:val="Strong"/>
          <w:rFonts w:ascii="Tahoma" w:hAnsi="Tahoma" w:cs="B Nazanin" w:hint="cs"/>
          <w:color w:val="000000"/>
          <w:rtl/>
        </w:rPr>
        <w:t xml:space="preserve">جهرم </w:t>
      </w:r>
      <w:r w:rsidRPr="00352D31">
        <w:rPr>
          <w:rFonts w:ascii="Tahoma" w:hAnsi="Tahoma" w:cs="B Nazanin"/>
          <w:color w:val="000000"/>
          <w:rtl/>
        </w:rPr>
        <w:t>درجهت ارتقاء مستمر کیفیت خدمات در حیطه های مختلف آموزشی ، پژوهشی ، درمانی وبهداشتی تلاش نماید.</w:t>
      </w:r>
    </w:p>
    <w:p w14:paraId="321D0A7D" w14:textId="77777777" w:rsidR="008A3D20" w:rsidRPr="00352D31" w:rsidRDefault="008A3D20" w:rsidP="008A3D20">
      <w:pPr>
        <w:pStyle w:val="NormalWeb"/>
        <w:bidi/>
        <w:jc w:val="both"/>
        <w:rPr>
          <w:rFonts w:cs="B Nazanin"/>
          <w:rtl/>
        </w:rPr>
      </w:pPr>
      <w:r w:rsidRPr="00352D31">
        <w:rPr>
          <w:rFonts w:ascii="Tahoma" w:hAnsi="Tahoma" w:cs="B Nazanin"/>
          <w:color w:val="000000"/>
          <w:rtl/>
        </w:rPr>
        <w:t>این گروه با به کارگیری متخصصین وافراد فوق تخصص درطب ا</w:t>
      </w:r>
      <w:r w:rsidRPr="00352D31">
        <w:rPr>
          <w:rStyle w:val="Strong"/>
          <w:rFonts w:ascii="Tahoma" w:hAnsi="Tahoma" w:cs="B Nazanin"/>
          <w:color w:val="000000"/>
          <w:rtl/>
        </w:rPr>
        <w:t>طفال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 w:hint="cs"/>
          <w:color w:val="000000"/>
          <w:rtl/>
        </w:rPr>
        <w:t>در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آموزش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دانشجویان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رشته</w:t>
      </w:r>
      <w:r w:rsidRPr="00352D31">
        <w:rPr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/>
          <w:color w:val="000000"/>
          <w:rtl/>
        </w:rPr>
        <w:t>پزشکی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 w:hint="cs"/>
          <w:color w:val="000000"/>
          <w:rtl/>
        </w:rPr>
        <w:t>درمقطع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بالینی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فعالیت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داشته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انتقال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دانش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وتجرب</w:t>
      </w:r>
      <w:r w:rsidRPr="00352D31">
        <w:rPr>
          <w:rFonts w:ascii="Tahoma" w:hAnsi="Tahoma" w:cs="B Nazanin"/>
          <w:color w:val="000000"/>
          <w:rtl/>
        </w:rPr>
        <w:t>یات لازم درزمینه بیماری های</w:t>
      </w:r>
      <w:r w:rsidRPr="00352D31">
        <w:rPr>
          <w:rStyle w:val="Strong"/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 w:hint="cs"/>
          <w:color w:val="000000"/>
          <w:rtl/>
        </w:rPr>
        <w:t>اطفال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تربیت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پزشکان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عمومی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توانمند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دانش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بالا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وکارآمد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درزمینه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ارائه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خدمات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درمانی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بهداشتی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پرداخته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همچنین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آموزش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دستیاران</w:t>
      </w:r>
      <w:r w:rsidRPr="00352D31">
        <w:rPr>
          <w:rStyle w:val="Strong"/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 w:hint="cs"/>
          <w:color w:val="000000"/>
          <w:rtl/>
        </w:rPr>
        <w:t>اطفال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درتربیت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نیرو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متخصص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مشارکت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نماید</w:t>
      </w:r>
      <w:r w:rsidRPr="00352D31">
        <w:rPr>
          <w:rFonts w:ascii="Tahoma" w:hAnsi="Tahoma" w:cs="B Nazanin"/>
          <w:color w:val="000000"/>
          <w:rtl/>
        </w:rPr>
        <w:t>.</w:t>
      </w:r>
    </w:p>
    <w:p w14:paraId="1F2818FB" w14:textId="77777777" w:rsidR="008A3D20" w:rsidRPr="00352D31" w:rsidRDefault="008A3D20" w:rsidP="008A3D20">
      <w:pPr>
        <w:pStyle w:val="NormalWeb"/>
        <w:bidi/>
        <w:jc w:val="both"/>
        <w:rPr>
          <w:rFonts w:cs="B Nazanin"/>
          <w:rtl/>
        </w:rPr>
      </w:pPr>
      <w:r w:rsidRPr="00352D31">
        <w:rPr>
          <w:rFonts w:ascii="Tahoma" w:hAnsi="Tahoma" w:cs="B Nazanin"/>
          <w:color w:val="000000"/>
          <w:rtl/>
        </w:rPr>
        <w:t>از طرفی گروه با ارائه خدمات بهداشتی به جامعه از طریق برگزاری برنامه های آموزشی وارائه راهکارهای مناسب درزمینه پیشگیری از بیماری های واگیر تلاش نموده وبا اقدامات تشخیصی ، درمانی وآموزش بیماران درامر ارتقاء سلامت جامعه گام برداشته و نیاز های درمانی مردم را پاسخ می گوید.</w:t>
      </w:r>
    </w:p>
    <w:p w14:paraId="6053182B" w14:textId="77777777" w:rsidR="008A3D20" w:rsidRPr="00352D31" w:rsidRDefault="008A3D20" w:rsidP="008A3D20">
      <w:pPr>
        <w:pStyle w:val="NormalWeb"/>
        <w:shd w:val="clear" w:color="auto" w:fill="FFFFFF"/>
        <w:jc w:val="right"/>
        <w:rPr>
          <w:rFonts w:ascii="Tahoma" w:hAnsi="Tahoma" w:cs="B Nazanin"/>
          <w:color w:val="000000"/>
          <w:rtl/>
        </w:rPr>
      </w:pPr>
      <w:r w:rsidRPr="00352D31">
        <w:rPr>
          <w:rFonts w:ascii="Tahoma" w:hAnsi="Tahoma" w:cs="B Nazanin"/>
          <w:color w:val="000000"/>
          <w:rtl/>
        </w:rPr>
        <w:t>گروه با استفاده از دانش وتجربیات متخصصین و فوق تخصص های</w:t>
      </w:r>
      <w:r w:rsidRPr="00352D31">
        <w:rPr>
          <w:rStyle w:val="Strong"/>
          <w:rFonts w:hint="cs"/>
          <w:color w:val="000000"/>
          <w:rtl/>
        </w:rPr>
        <w:t> </w:t>
      </w:r>
      <w:r w:rsidRPr="00352D31">
        <w:rPr>
          <w:rStyle w:val="Strong"/>
          <w:rFonts w:ascii="Tahoma" w:hAnsi="Tahoma" w:cs="B Nazanin" w:hint="cs"/>
          <w:color w:val="000000"/>
          <w:rtl/>
        </w:rPr>
        <w:t>اطفال</w:t>
      </w:r>
      <w:r w:rsidRPr="00352D31">
        <w:rPr>
          <w:rStyle w:val="Strong"/>
          <w:rFonts w:hint="cs"/>
          <w:color w:val="000000"/>
          <w:rtl/>
        </w:rPr>
        <w:t> 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 w:hint="cs"/>
          <w:color w:val="000000"/>
          <w:rtl/>
        </w:rPr>
        <w:t>دربرآورده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کردن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نیاز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آموزشی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پژوهشی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اعضاء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وامر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تشخیص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ودرمان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بیماران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تلاش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کند</w:t>
      </w:r>
      <w:r w:rsidRPr="00352D31">
        <w:rPr>
          <w:rFonts w:ascii="Tahoma" w:hAnsi="Tahoma" w:cs="B Nazanin"/>
          <w:color w:val="000000"/>
          <w:rtl/>
        </w:rPr>
        <w:t>.</w:t>
      </w:r>
    </w:p>
    <w:p w14:paraId="6ED3124B" w14:textId="77777777" w:rsidR="008A3D20" w:rsidRPr="00352D31" w:rsidRDefault="008A3D20" w:rsidP="008A3D20">
      <w:pPr>
        <w:pStyle w:val="NormalWeb"/>
        <w:shd w:val="clear" w:color="auto" w:fill="FFFFFF"/>
        <w:bidi/>
        <w:jc w:val="both"/>
        <w:rPr>
          <w:rFonts w:ascii="Tahoma" w:hAnsi="Tahoma" w:cs="B Nazanin"/>
          <w:color w:val="000000"/>
          <w:rtl/>
        </w:rPr>
      </w:pPr>
      <w:r w:rsidRPr="00352D31">
        <w:rPr>
          <w:rFonts w:ascii="Tahoma" w:hAnsi="Tahoma" w:cs="B Nazanin"/>
          <w:color w:val="000000"/>
          <w:rtl/>
        </w:rPr>
        <w:t>گروه با تولید ونشر علم با استفاده از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منابع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وفن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آوری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روز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آمد،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زمینه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لازم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برای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مطالعه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وتحقیق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درطب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اطفال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را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جهت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کلیه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اعضاء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هیئت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علمی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دانشجویان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علاق</w:t>
      </w:r>
      <w:r w:rsidRPr="00352D31">
        <w:rPr>
          <w:rFonts w:ascii="Tahoma" w:hAnsi="Tahoma" w:cs="B Nazanin"/>
          <w:color w:val="000000"/>
          <w:rtl/>
        </w:rPr>
        <w:t>مند فراهم ساخته واز</w:t>
      </w:r>
      <w:r w:rsidRPr="00352D31">
        <w:rPr>
          <w:rFonts w:hint="cs"/>
          <w:color w:val="000000"/>
          <w:rtl/>
        </w:rPr>
        <w:t> 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طریق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رویکرد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مطالعه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وتحقیق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شرکت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درسمینارها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وکارگاه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آموزشی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وفرصت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های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مطالعاتی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سعی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دارد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تا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در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محیطی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صمیمی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وپویا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ارتقاء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سطح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علمی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وتوانمندی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اعضاء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هیئت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علمی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گروه</w:t>
      </w:r>
      <w:r w:rsidRPr="00352D31">
        <w:rPr>
          <w:rFonts w:ascii="Tahoma" w:hAnsi="Tahoma" w:cs="B Nazanin"/>
          <w:color w:val="000000"/>
          <w:rtl/>
        </w:rPr>
        <w:t xml:space="preserve"> </w:t>
      </w:r>
      <w:r w:rsidRPr="00352D31">
        <w:rPr>
          <w:rFonts w:ascii="Tahoma" w:hAnsi="Tahoma" w:cs="B Nazanin" w:hint="cs"/>
          <w:color w:val="000000"/>
          <w:rtl/>
        </w:rPr>
        <w:t>بپردازد</w:t>
      </w:r>
      <w:r w:rsidRPr="00352D31">
        <w:rPr>
          <w:rFonts w:ascii="Tahoma" w:hAnsi="Tahoma" w:cs="B Nazanin"/>
          <w:color w:val="000000"/>
          <w:rtl/>
        </w:rPr>
        <w:t>.</w:t>
      </w:r>
    </w:p>
    <w:p w14:paraId="15173CC3" w14:textId="2F21D35D" w:rsidR="00A03739" w:rsidRPr="00352D31" w:rsidRDefault="00A03739" w:rsidP="00A03739">
      <w:pPr>
        <w:pStyle w:val="NormalWeb"/>
        <w:shd w:val="clear" w:color="auto" w:fill="FFFFFF"/>
        <w:bidi/>
        <w:jc w:val="both"/>
        <w:rPr>
          <w:rFonts w:ascii="Tahoma" w:hAnsi="Tahoma" w:cs="B Nazanin"/>
          <w:b/>
          <w:bCs/>
          <w:color w:val="C00000"/>
          <w:rtl/>
        </w:rPr>
      </w:pPr>
      <w:r w:rsidRPr="00352D31">
        <w:rPr>
          <w:rFonts w:ascii="Tahoma" w:hAnsi="Tahoma" w:cs="B Nazanin" w:hint="cs"/>
          <w:b/>
          <w:bCs/>
          <w:color w:val="C00000"/>
          <w:rtl/>
        </w:rPr>
        <w:t>اهداف آموزشی:</w:t>
      </w:r>
    </w:p>
    <w:p w14:paraId="33B81B8D" w14:textId="77777777" w:rsidR="00953D21" w:rsidRPr="006E0306" w:rsidRDefault="00953D21" w:rsidP="00953D21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>1- بازنگری رسالت و اهداف کلان دانشکده و ارزیابی مستمر سالانه میزان تحقق اهداف</w:t>
      </w:r>
    </w:p>
    <w:p w14:paraId="3905BEF9" w14:textId="77777777" w:rsidR="00953D21" w:rsidRPr="006E0306" w:rsidRDefault="00953D21" w:rsidP="00953D21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>2- آماده سازی برنامه آموزشی پزشکی مطابق با استاندارد ها قبل از ورود دانشجویان</w:t>
      </w:r>
    </w:p>
    <w:p w14:paraId="2C7C2CA0" w14:textId="7F819067" w:rsidR="00953D21" w:rsidRPr="006E0306" w:rsidRDefault="00953D21" w:rsidP="00074D97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3- تامین هیات علمی </w:t>
      </w:r>
    </w:p>
    <w:p w14:paraId="32C8CB9F" w14:textId="77777777" w:rsidR="00953D21" w:rsidRPr="006E0306" w:rsidRDefault="00953D21" w:rsidP="00953D21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>4- توسعه نیروی انسانی هیات علمی با روشهای مختلف آموزشی و تشویقی.</w:t>
      </w:r>
    </w:p>
    <w:p w14:paraId="5C384FE7" w14:textId="341DEEC6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5- رعایت کل استاندارد فضای فیزیکی </w:t>
      </w:r>
    </w:p>
    <w:p w14:paraId="775E3325" w14:textId="7B5DEDE7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6- تامین کامل تجهیزات ضروری مورد نیاز به طبق اولویتهای انجام شده </w:t>
      </w:r>
    </w:p>
    <w:p w14:paraId="73DD17A9" w14:textId="5D7CBE29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 xml:space="preserve">7- همکاری و مبادلات آموزشی در نیرومند منابع آموزشی، پژوهشی استاد با تمام واحدهای همجوار </w:t>
      </w:r>
    </w:p>
    <w:p w14:paraId="03E1AD1A" w14:textId="159825DB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8- تکمیل کلیه پستهای سازمانی مطابق با ساختار سازمانی </w:t>
      </w:r>
    </w:p>
    <w:p w14:paraId="03BA77EB" w14:textId="08F0F8CF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9- توسعه و تامین نیازمند رفاهی، فرهنگی بر مبنای استانداردهای تعریف شده </w:t>
      </w:r>
    </w:p>
    <w:p w14:paraId="23973210" w14:textId="1F85E429" w:rsidR="00953D21" w:rsidRPr="006E0306" w:rsidRDefault="00953D21" w:rsidP="00752F06">
      <w:pPr>
        <w:shd w:val="clear" w:color="auto" w:fill="FFFFFF" w:themeFill="background1"/>
        <w:spacing w:after="0" w:line="240" w:lineRule="auto"/>
        <w:ind w:left="72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10- استقرار کامل نظام ارزشیابی بر اساس نظامهای نوین ارزشیابی </w:t>
      </w:r>
    </w:p>
    <w:p w14:paraId="7A68526C" w14:textId="77777777" w:rsidR="00953D21" w:rsidRPr="006E0306" w:rsidRDefault="00953D21" w:rsidP="00953D2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E030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          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11-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جذب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دانشجوی</w:t>
      </w:r>
      <w:r w:rsidRPr="006E030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E030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خارجی</w:t>
      </w:r>
    </w:p>
    <w:p w14:paraId="47A35441" w14:textId="77777777" w:rsidR="00F41246" w:rsidRPr="00352D31" w:rsidRDefault="00F41246" w:rsidP="00F41246">
      <w:pPr>
        <w:pStyle w:val="NormalWeb"/>
        <w:shd w:val="clear" w:color="auto" w:fill="FFFFFF"/>
        <w:bidi/>
        <w:jc w:val="both"/>
        <w:rPr>
          <w:rFonts w:ascii="Tahoma" w:hAnsi="Tahoma" w:cs="B Nazanin"/>
          <w:b/>
          <w:bCs/>
          <w:color w:val="C00000"/>
        </w:rPr>
      </w:pPr>
    </w:p>
    <w:p w14:paraId="3FB661B7" w14:textId="7BDCCA41" w:rsidR="00A03739" w:rsidRPr="00352D31" w:rsidRDefault="00A03739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</w:pPr>
      <w:r w:rsidRPr="00352D31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>اهداف پژوهشی :</w:t>
      </w:r>
    </w:p>
    <w:p w14:paraId="0804E1DB" w14:textId="04D66364" w:rsidR="002A1BE5" w:rsidRPr="00352D31" w:rsidRDefault="00537FD9" w:rsidP="00771C1B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</w:t>
      </w:r>
      <w:r w:rsidR="002A1BE5" w:rsidRPr="00352D31">
        <w:rPr>
          <w:rFonts w:cs="B Nazanin" w:hint="cs"/>
          <w:sz w:val="24"/>
          <w:szCs w:val="24"/>
          <w:rtl/>
        </w:rPr>
        <w:t xml:space="preserve">) </w:t>
      </w:r>
      <w:r w:rsidR="002A1BE5" w:rsidRPr="00352D31">
        <w:rPr>
          <w:rFonts w:cs="B Nazanin"/>
          <w:sz w:val="24"/>
          <w:szCs w:val="24"/>
          <w:rtl/>
        </w:rPr>
        <w:t xml:space="preserve">توجه به کاربردي نمودن تحقیقات پژوهشی در گروه </w:t>
      </w:r>
    </w:p>
    <w:p w14:paraId="7FEE3475" w14:textId="1291F7A6" w:rsidR="002A1BE5" w:rsidRPr="00352D31" w:rsidRDefault="00537FD9" w:rsidP="002A1B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2A1BE5" w:rsidRPr="00352D31">
        <w:rPr>
          <w:rFonts w:cs="B Nazanin" w:hint="cs"/>
          <w:sz w:val="24"/>
          <w:szCs w:val="24"/>
          <w:rtl/>
        </w:rPr>
        <w:t>)</w:t>
      </w:r>
      <w:r w:rsidR="002A1BE5" w:rsidRPr="00352D31">
        <w:rPr>
          <w:rFonts w:cs="B Nazanin"/>
          <w:sz w:val="24"/>
          <w:szCs w:val="24"/>
          <w:rtl/>
        </w:rPr>
        <w:t>ضرورت وجود تیم حرفه اي انتشار تحقیقات و پژوهش اعضاء هیئت علمی و فراگیران گروه</w:t>
      </w:r>
    </w:p>
    <w:p w14:paraId="705F680F" w14:textId="5D5AA362" w:rsidR="002A1BE5" w:rsidRPr="00352D31" w:rsidRDefault="005C0CB6" w:rsidP="002A1BE5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2A1BE5" w:rsidRPr="00352D31">
        <w:rPr>
          <w:rFonts w:cs="B Nazanin" w:hint="cs"/>
          <w:sz w:val="24"/>
          <w:szCs w:val="24"/>
          <w:rtl/>
        </w:rPr>
        <w:t>)</w:t>
      </w:r>
      <w:r w:rsidR="002A1BE5" w:rsidRPr="00352D31">
        <w:rPr>
          <w:rFonts w:cs="B Nazanin"/>
          <w:sz w:val="24"/>
          <w:szCs w:val="24"/>
          <w:rtl/>
        </w:rPr>
        <w:t xml:space="preserve">توانمندسازي هیئت علمی و فراگیران در عرصه پژوهش با اجراي کارگاههاي مناسب پژوهشی </w:t>
      </w:r>
    </w:p>
    <w:p w14:paraId="1727F586" w14:textId="624B0ECD" w:rsidR="002A1BE5" w:rsidRPr="00352D31" w:rsidRDefault="005C0CB6" w:rsidP="002A1BE5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4</w:t>
      </w:r>
      <w:r w:rsidR="002A1BE5" w:rsidRPr="00352D31">
        <w:rPr>
          <w:rFonts w:cs="B Nazanin" w:hint="cs"/>
          <w:sz w:val="24"/>
          <w:szCs w:val="24"/>
          <w:rtl/>
        </w:rPr>
        <w:t>)</w:t>
      </w:r>
      <w:r w:rsidR="002A1BE5" w:rsidRPr="00352D31">
        <w:rPr>
          <w:rFonts w:cs="B Nazanin"/>
          <w:sz w:val="24"/>
          <w:szCs w:val="24"/>
          <w:rtl/>
        </w:rPr>
        <w:t xml:space="preserve">تعیین اولویت هاي پژوهشی گروه بر اساس نیاز ها و سئوالات مطرح شده در سطح ملی و همچنین حرکت در مرز هاي دانش </w:t>
      </w:r>
    </w:p>
    <w:p w14:paraId="7302C2B5" w14:textId="7CDF3412" w:rsidR="002A1BE5" w:rsidRPr="00352D31" w:rsidRDefault="005C0CB6" w:rsidP="002A1BE5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2A1BE5" w:rsidRPr="00352D31">
        <w:rPr>
          <w:rFonts w:cs="B Nazanin" w:hint="cs"/>
          <w:sz w:val="24"/>
          <w:szCs w:val="24"/>
          <w:rtl/>
        </w:rPr>
        <w:t>)</w:t>
      </w:r>
      <w:r w:rsidR="002A1BE5" w:rsidRPr="00352D31">
        <w:rPr>
          <w:rFonts w:cs="B Nazanin"/>
          <w:sz w:val="24"/>
          <w:szCs w:val="24"/>
          <w:rtl/>
        </w:rPr>
        <w:t>هدایت پایان نامه هاي تخصصی و فوق تخصصی در راستاي اولویت هاي پژوهشی تعریف شده در گروه</w:t>
      </w:r>
    </w:p>
    <w:p w14:paraId="4BF4A053" w14:textId="6617BB51" w:rsidR="002A1BE5" w:rsidRPr="00352D31" w:rsidRDefault="002A1BE5" w:rsidP="005C0CB6">
      <w:pPr>
        <w:rPr>
          <w:rFonts w:cs="B Nazanin"/>
          <w:sz w:val="24"/>
          <w:szCs w:val="24"/>
          <w:rtl/>
        </w:rPr>
      </w:pPr>
      <w:r w:rsidRPr="00352D31">
        <w:rPr>
          <w:rFonts w:cs="B Nazanin"/>
          <w:sz w:val="24"/>
          <w:szCs w:val="24"/>
          <w:rtl/>
        </w:rPr>
        <w:t xml:space="preserve"> </w:t>
      </w:r>
      <w:r w:rsidR="005C0CB6">
        <w:rPr>
          <w:rFonts w:cs="B Nazanin" w:hint="cs"/>
          <w:sz w:val="24"/>
          <w:szCs w:val="24"/>
          <w:rtl/>
        </w:rPr>
        <w:t>6</w:t>
      </w:r>
      <w:r w:rsidRPr="00352D31">
        <w:rPr>
          <w:rFonts w:cs="B Nazanin" w:hint="cs"/>
          <w:sz w:val="24"/>
          <w:szCs w:val="24"/>
          <w:rtl/>
        </w:rPr>
        <w:t>)</w:t>
      </w:r>
      <w:r w:rsidRPr="00352D31">
        <w:rPr>
          <w:rFonts w:cs="B Nazanin"/>
          <w:sz w:val="24"/>
          <w:szCs w:val="24"/>
          <w:rtl/>
        </w:rPr>
        <w:t>تشویق اعضاي هیئت علمی به انجام حداقل یک یا دو طرح پژوهشی در سال</w:t>
      </w:r>
    </w:p>
    <w:p w14:paraId="02B772B0" w14:textId="4018C386" w:rsidR="002A1BE5" w:rsidRPr="00352D31" w:rsidRDefault="002A1BE5" w:rsidP="005C0CB6">
      <w:pPr>
        <w:rPr>
          <w:rFonts w:cs="B Nazanin"/>
          <w:sz w:val="24"/>
          <w:szCs w:val="24"/>
        </w:rPr>
      </w:pPr>
      <w:r w:rsidRPr="00352D31">
        <w:rPr>
          <w:rFonts w:cs="B Nazanin"/>
          <w:sz w:val="24"/>
          <w:szCs w:val="24"/>
        </w:rPr>
        <w:t xml:space="preserve"> </w:t>
      </w:r>
      <w:r w:rsidR="005C0CB6">
        <w:rPr>
          <w:rFonts w:cs="B Nazanin" w:hint="cs"/>
          <w:sz w:val="24"/>
          <w:szCs w:val="24"/>
          <w:rtl/>
        </w:rPr>
        <w:t>7</w:t>
      </w:r>
      <w:r w:rsidRPr="00352D31">
        <w:rPr>
          <w:rFonts w:cs="B Nazanin" w:hint="cs"/>
          <w:sz w:val="24"/>
          <w:szCs w:val="24"/>
          <w:rtl/>
        </w:rPr>
        <w:t>)</w:t>
      </w:r>
      <w:r w:rsidR="005D0854">
        <w:rPr>
          <w:rFonts w:cs="B Nazanin" w:hint="cs"/>
          <w:sz w:val="24"/>
          <w:szCs w:val="24"/>
          <w:rtl/>
        </w:rPr>
        <w:t xml:space="preserve"> </w:t>
      </w:r>
      <w:r w:rsidRPr="00352D31">
        <w:rPr>
          <w:rFonts w:cs="B Nazanin"/>
          <w:sz w:val="24"/>
          <w:szCs w:val="24"/>
          <w:rtl/>
        </w:rPr>
        <w:t xml:space="preserve">تلاش در جهت انتشار مقالات استخراج شده از طرح هاي تحقیقاتی و پایان نامه هاي گذرانده شده در مجلات معتبر بین المللی </w:t>
      </w:r>
      <w:r w:rsidRPr="00352D31">
        <w:rPr>
          <w:rFonts w:cs="B Nazanin"/>
          <w:sz w:val="24"/>
          <w:szCs w:val="24"/>
        </w:rPr>
        <w:t xml:space="preserve"> </w:t>
      </w:r>
    </w:p>
    <w:p w14:paraId="52B777F1" w14:textId="1111CD8A" w:rsidR="002A1BE5" w:rsidRPr="00352D31" w:rsidRDefault="005C0CB6" w:rsidP="002A1B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="002A1BE5" w:rsidRPr="00352D31">
        <w:rPr>
          <w:rFonts w:cs="B Nazanin" w:hint="cs"/>
          <w:sz w:val="24"/>
          <w:szCs w:val="24"/>
          <w:rtl/>
        </w:rPr>
        <w:t xml:space="preserve"> )</w:t>
      </w:r>
      <w:r w:rsidR="005D0854">
        <w:rPr>
          <w:rFonts w:cs="B Nazanin" w:hint="cs"/>
          <w:sz w:val="24"/>
          <w:szCs w:val="24"/>
          <w:rtl/>
        </w:rPr>
        <w:t xml:space="preserve"> </w:t>
      </w:r>
      <w:r w:rsidR="002A1BE5" w:rsidRPr="00352D31">
        <w:rPr>
          <w:rFonts w:cs="B Nazanin"/>
          <w:sz w:val="24"/>
          <w:szCs w:val="24"/>
          <w:rtl/>
        </w:rPr>
        <w:t xml:space="preserve">تلاش در رعایت جنبه هاي اخلاق در طرح هاي پژوهش و پایان نامه تصویب شده در گروه </w:t>
      </w:r>
    </w:p>
    <w:p w14:paraId="6381469F" w14:textId="7306E326" w:rsidR="002A1BE5" w:rsidRPr="00352D31" w:rsidRDefault="005C0CB6" w:rsidP="002A1B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9</w:t>
      </w:r>
      <w:r w:rsidR="002A1BE5" w:rsidRPr="00352D31">
        <w:rPr>
          <w:rFonts w:cs="B Nazanin" w:hint="cs"/>
          <w:sz w:val="24"/>
          <w:szCs w:val="24"/>
          <w:rtl/>
        </w:rPr>
        <w:t>)</w:t>
      </w:r>
      <w:r w:rsidR="005D0854">
        <w:rPr>
          <w:rFonts w:cs="B Nazanin" w:hint="cs"/>
          <w:sz w:val="24"/>
          <w:szCs w:val="24"/>
          <w:rtl/>
        </w:rPr>
        <w:t xml:space="preserve"> </w:t>
      </w:r>
      <w:r w:rsidR="002A1BE5" w:rsidRPr="00352D31">
        <w:rPr>
          <w:rFonts w:cs="B Nazanin"/>
          <w:sz w:val="24"/>
          <w:szCs w:val="24"/>
          <w:rtl/>
        </w:rPr>
        <w:t xml:space="preserve">همکاري و مشارکت پژوهشی با دانشگاهی علوم پزشکی داخل کشور و دانشگاه ها و مراکز تحقیقاتی معتبر خارج از کشور </w:t>
      </w:r>
      <w:r w:rsidR="002A1BE5" w:rsidRPr="00352D31">
        <w:rPr>
          <w:rFonts w:cs="B Nazanin" w:hint="cs"/>
          <w:sz w:val="24"/>
          <w:szCs w:val="24"/>
          <w:rtl/>
        </w:rPr>
        <w:t xml:space="preserve"> </w:t>
      </w:r>
    </w:p>
    <w:p w14:paraId="6373BA65" w14:textId="6123B6B0" w:rsidR="002A1BE5" w:rsidRPr="00352D31" w:rsidRDefault="005C0CB6" w:rsidP="002A1B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10</w:t>
      </w:r>
      <w:r w:rsidR="002A1BE5" w:rsidRPr="00352D31">
        <w:rPr>
          <w:rFonts w:cs="B Nazanin"/>
          <w:sz w:val="24"/>
          <w:szCs w:val="24"/>
        </w:rPr>
        <w:t>(</w:t>
      </w:r>
      <w:r w:rsidR="002A1BE5" w:rsidRPr="00352D31">
        <w:rPr>
          <w:rFonts w:cs="B Nazanin"/>
          <w:sz w:val="24"/>
          <w:szCs w:val="24"/>
          <w:rtl/>
        </w:rPr>
        <w:t>افزایش تعداد مقالات علمی همکاران غیر فعال و کمتر فعال گروه</w:t>
      </w:r>
    </w:p>
    <w:p w14:paraId="69C2AB00" w14:textId="7CC868DD" w:rsidR="002A1BE5" w:rsidRPr="00352D31" w:rsidRDefault="005C0CB6" w:rsidP="002A1BE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11</w:t>
      </w:r>
      <w:r>
        <w:rPr>
          <w:rFonts w:cs="B Nazanin"/>
          <w:sz w:val="24"/>
          <w:szCs w:val="24"/>
        </w:rPr>
        <w:t xml:space="preserve"> </w:t>
      </w:r>
      <w:r w:rsidR="002A1BE5" w:rsidRPr="00352D31">
        <w:rPr>
          <w:rFonts w:cs="B Nazanin"/>
          <w:sz w:val="24"/>
          <w:szCs w:val="24"/>
        </w:rPr>
        <w:t>(</w:t>
      </w:r>
      <w:r w:rsidR="002A1BE5" w:rsidRPr="00352D31">
        <w:rPr>
          <w:rFonts w:cs="B Nazanin"/>
          <w:sz w:val="24"/>
          <w:szCs w:val="24"/>
          <w:rtl/>
        </w:rPr>
        <w:t>ارتباط موثر میان متخصصین و گروههاي پایه و بالینی براي ارتقاي سطح پژوهش ها و بهره برداري اثر بخش از زیر ساخت ها و توان و دانش</w:t>
      </w:r>
    </w:p>
    <w:p w14:paraId="2FE2B2E4" w14:textId="77777777" w:rsidR="00F41246" w:rsidRDefault="00F41246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</w:pPr>
    </w:p>
    <w:p w14:paraId="0438897A" w14:textId="77777777" w:rsidR="000C52FA" w:rsidRPr="00352D31" w:rsidRDefault="000C52FA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</w:pPr>
    </w:p>
    <w:p w14:paraId="6A6E96D2" w14:textId="26C1C5AE" w:rsidR="008A3D20" w:rsidRPr="00352D31" w:rsidRDefault="00953D21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C00000"/>
          <w:sz w:val="24"/>
          <w:szCs w:val="24"/>
          <w:rtl/>
        </w:rPr>
      </w:pPr>
      <w:r w:rsidRPr="00352D31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lastRenderedPageBreak/>
        <w:t>م</w:t>
      </w:r>
      <w:r w:rsidR="00D57D86" w:rsidRPr="00352D31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 xml:space="preserve">عرفی </w:t>
      </w:r>
      <w:r w:rsidR="008A3D20" w:rsidRPr="00352D31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t>اعضا گروه :</w:t>
      </w:r>
    </w:p>
    <w:tbl>
      <w:tblPr>
        <w:tblStyle w:val="TableGrid"/>
        <w:bidiVisual/>
        <w:tblW w:w="10029" w:type="dxa"/>
        <w:tblLook w:val="04A0" w:firstRow="1" w:lastRow="0" w:firstColumn="1" w:lastColumn="0" w:noHBand="0" w:noVBand="1"/>
      </w:tblPr>
      <w:tblGrid>
        <w:gridCol w:w="680"/>
        <w:gridCol w:w="1836"/>
        <w:gridCol w:w="1585"/>
        <w:gridCol w:w="1250"/>
        <w:gridCol w:w="1843"/>
        <w:gridCol w:w="1134"/>
        <w:gridCol w:w="1701"/>
      </w:tblGrid>
      <w:tr w:rsidR="00A31C81" w:rsidRPr="00352D31" w14:paraId="4A2311B9" w14:textId="77777777" w:rsidTr="00296100">
        <w:tc>
          <w:tcPr>
            <w:tcW w:w="680" w:type="dxa"/>
          </w:tcPr>
          <w:p w14:paraId="74CE4A9A" w14:textId="1D3FDE9D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1836" w:type="dxa"/>
          </w:tcPr>
          <w:p w14:paraId="2910E511" w14:textId="197201EF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1585" w:type="dxa"/>
          </w:tcPr>
          <w:p w14:paraId="08307F0B" w14:textId="16F9F155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250" w:type="dxa"/>
          </w:tcPr>
          <w:p w14:paraId="47866F82" w14:textId="1C0C07BF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مرتبه علمی </w:t>
            </w:r>
          </w:p>
        </w:tc>
        <w:tc>
          <w:tcPr>
            <w:tcW w:w="1843" w:type="dxa"/>
          </w:tcPr>
          <w:p w14:paraId="0B70B601" w14:textId="78C0E8A6" w:rsidR="00A31C81" w:rsidRPr="000C52FA" w:rsidRDefault="00A31C81" w:rsidP="00A31C8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وضعیت استخدامی</w:t>
            </w:r>
          </w:p>
        </w:tc>
        <w:tc>
          <w:tcPr>
            <w:tcW w:w="1134" w:type="dxa"/>
          </w:tcPr>
          <w:p w14:paraId="7E030DCA" w14:textId="1F875064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سمت اجرایی </w:t>
            </w:r>
          </w:p>
        </w:tc>
        <w:tc>
          <w:tcPr>
            <w:tcW w:w="1701" w:type="dxa"/>
          </w:tcPr>
          <w:p w14:paraId="5634FEE2" w14:textId="6C4D7C49" w:rsidR="00A31C81" w:rsidRPr="000C52FA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52F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خدمت </w:t>
            </w:r>
          </w:p>
        </w:tc>
      </w:tr>
      <w:tr w:rsidR="00A31C81" w:rsidRPr="00352D31" w14:paraId="2BE5CB9E" w14:textId="77777777" w:rsidTr="00296100">
        <w:tc>
          <w:tcPr>
            <w:tcW w:w="680" w:type="dxa"/>
          </w:tcPr>
          <w:p w14:paraId="3E6BB615" w14:textId="1C48840B" w:rsidR="00A31C81" w:rsidRPr="00352D31" w:rsidRDefault="00765003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14:paraId="45350F3B" w14:textId="4AB56F37" w:rsidR="00A31C81" w:rsidRPr="00352D31" w:rsidRDefault="00765003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دکتر وحید مقرب</w:t>
            </w:r>
          </w:p>
        </w:tc>
        <w:tc>
          <w:tcPr>
            <w:tcW w:w="1585" w:type="dxa"/>
          </w:tcPr>
          <w:p w14:paraId="1F962ED7" w14:textId="2565E3D0" w:rsidR="00A31C81" w:rsidRPr="00352D31" w:rsidRDefault="00765003" w:rsidP="00F716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متخصص </w:t>
            </w:r>
            <w:r w:rsidR="00F716C3"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کودکان و نوزادان </w:t>
            </w:r>
          </w:p>
        </w:tc>
        <w:tc>
          <w:tcPr>
            <w:tcW w:w="1250" w:type="dxa"/>
          </w:tcPr>
          <w:p w14:paraId="5F8FB0DD" w14:textId="2D787011" w:rsidR="00A31C81" w:rsidRPr="00352D31" w:rsidRDefault="00765003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استادیار</w:t>
            </w:r>
          </w:p>
        </w:tc>
        <w:tc>
          <w:tcPr>
            <w:tcW w:w="1843" w:type="dxa"/>
          </w:tcPr>
          <w:p w14:paraId="2681086C" w14:textId="50E15C8E" w:rsidR="00A31C81" w:rsidRPr="00352D31" w:rsidRDefault="00F716C3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رسمی </w:t>
            </w:r>
          </w:p>
        </w:tc>
        <w:tc>
          <w:tcPr>
            <w:tcW w:w="1134" w:type="dxa"/>
          </w:tcPr>
          <w:p w14:paraId="3F2CCD8F" w14:textId="70A8A40D" w:rsidR="00A31C81" w:rsidRPr="00352D31" w:rsidRDefault="00F716C3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مدیرگروه </w:t>
            </w:r>
          </w:p>
        </w:tc>
        <w:tc>
          <w:tcPr>
            <w:tcW w:w="1701" w:type="dxa"/>
          </w:tcPr>
          <w:p w14:paraId="0972420C" w14:textId="77777777" w:rsidR="00A31C81" w:rsidRPr="00352D31" w:rsidRDefault="0004332B" w:rsidP="0004332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 هنری</w:t>
            </w:r>
          </w:p>
          <w:p w14:paraId="34D6B4E0" w14:textId="536FF762" w:rsidR="0004332B" w:rsidRPr="00352D31" w:rsidRDefault="0004332B" w:rsidP="0004332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A31C81" w:rsidRPr="00352D31" w14:paraId="1568C36D" w14:textId="77777777" w:rsidTr="00296100">
        <w:tc>
          <w:tcPr>
            <w:tcW w:w="680" w:type="dxa"/>
          </w:tcPr>
          <w:p w14:paraId="29C148DD" w14:textId="7F5C78DC" w:rsidR="00A31C81" w:rsidRPr="00352D31" w:rsidRDefault="0004332B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14:paraId="7714FF4D" w14:textId="1679D365" w:rsidR="00A31C81" w:rsidRPr="00352D31" w:rsidRDefault="0004332B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دکتر سارا متین </w:t>
            </w:r>
          </w:p>
        </w:tc>
        <w:tc>
          <w:tcPr>
            <w:tcW w:w="1585" w:type="dxa"/>
          </w:tcPr>
          <w:p w14:paraId="7B9335F0" w14:textId="3B0E45F6" w:rsidR="00A31C81" w:rsidRPr="00352D31" w:rsidRDefault="007140C2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متخصص کودکان و نوزادان</w:t>
            </w:r>
          </w:p>
        </w:tc>
        <w:tc>
          <w:tcPr>
            <w:tcW w:w="1250" w:type="dxa"/>
          </w:tcPr>
          <w:p w14:paraId="598939E3" w14:textId="5999E381" w:rsidR="00A31C81" w:rsidRPr="00352D31" w:rsidRDefault="0004332B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استادیار</w:t>
            </w:r>
          </w:p>
        </w:tc>
        <w:tc>
          <w:tcPr>
            <w:tcW w:w="1843" w:type="dxa"/>
          </w:tcPr>
          <w:p w14:paraId="007EA37E" w14:textId="0E2C5ED8" w:rsidR="00A31C81" w:rsidRPr="00352D31" w:rsidRDefault="00276F64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پیمانی </w:t>
            </w:r>
          </w:p>
        </w:tc>
        <w:tc>
          <w:tcPr>
            <w:tcW w:w="1134" w:type="dxa"/>
          </w:tcPr>
          <w:p w14:paraId="1552CD14" w14:textId="14280A06" w:rsidR="00276F64" w:rsidRPr="00352D31" w:rsidRDefault="00276F64" w:rsidP="00276F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مسئول آموزش دستیاری</w:t>
            </w:r>
          </w:p>
        </w:tc>
        <w:tc>
          <w:tcPr>
            <w:tcW w:w="1701" w:type="dxa"/>
          </w:tcPr>
          <w:p w14:paraId="6C40EF15" w14:textId="77777777" w:rsidR="00276F64" w:rsidRPr="00352D31" w:rsidRDefault="00276F64" w:rsidP="00276F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 هنری</w:t>
            </w:r>
          </w:p>
          <w:p w14:paraId="24922381" w14:textId="77777777" w:rsidR="00A31C81" w:rsidRPr="00352D31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A31C81" w:rsidRPr="00352D31" w14:paraId="28958F93" w14:textId="77777777" w:rsidTr="00296100">
        <w:tc>
          <w:tcPr>
            <w:tcW w:w="680" w:type="dxa"/>
          </w:tcPr>
          <w:p w14:paraId="6F1DE73A" w14:textId="5408B162" w:rsidR="00A31C81" w:rsidRPr="00352D31" w:rsidRDefault="00276F64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14:paraId="693C8E39" w14:textId="7E1FE0BA" w:rsidR="00A31C81" w:rsidRPr="00352D31" w:rsidRDefault="007140C2" w:rsidP="007140C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دکتراحسان رحمانیان </w:t>
            </w:r>
          </w:p>
        </w:tc>
        <w:tc>
          <w:tcPr>
            <w:tcW w:w="1585" w:type="dxa"/>
          </w:tcPr>
          <w:p w14:paraId="53290363" w14:textId="2D9ED086" w:rsidR="00A31C81" w:rsidRPr="00352D31" w:rsidRDefault="007140C2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متخصص کودکان و نوزادان</w:t>
            </w:r>
          </w:p>
        </w:tc>
        <w:tc>
          <w:tcPr>
            <w:tcW w:w="1250" w:type="dxa"/>
          </w:tcPr>
          <w:p w14:paraId="6773CF45" w14:textId="34765325" w:rsidR="00A31C81" w:rsidRPr="00352D31" w:rsidRDefault="007140C2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استادیار</w:t>
            </w:r>
          </w:p>
        </w:tc>
        <w:tc>
          <w:tcPr>
            <w:tcW w:w="1843" w:type="dxa"/>
          </w:tcPr>
          <w:p w14:paraId="60E36FE4" w14:textId="4087F691" w:rsidR="00A31C81" w:rsidRPr="00352D31" w:rsidRDefault="007140C2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پیمانی</w:t>
            </w:r>
          </w:p>
        </w:tc>
        <w:tc>
          <w:tcPr>
            <w:tcW w:w="1134" w:type="dxa"/>
          </w:tcPr>
          <w:p w14:paraId="10487844" w14:textId="25B35162" w:rsidR="00A31C81" w:rsidRPr="00352D31" w:rsidRDefault="002A1BE5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عضو هیات علمی </w:t>
            </w:r>
          </w:p>
        </w:tc>
        <w:tc>
          <w:tcPr>
            <w:tcW w:w="1701" w:type="dxa"/>
          </w:tcPr>
          <w:p w14:paraId="353317D4" w14:textId="77777777" w:rsidR="00591BFD" w:rsidRPr="00352D31" w:rsidRDefault="00591BFD" w:rsidP="00591BF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 هنری</w:t>
            </w:r>
          </w:p>
          <w:p w14:paraId="473A7489" w14:textId="77777777" w:rsidR="00A31C81" w:rsidRPr="00352D31" w:rsidRDefault="00A31C81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296100" w:rsidRPr="00352D31" w14:paraId="0A95388A" w14:textId="77777777" w:rsidTr="00296100">
        <w:trPr>
          <w:trHeight w:val="872"/>
        </w:trPr>
        <w:tc>
          <w:tcPr>
            <w:tcW w:w="680" w:type="dxa"/>
          </w:tcPr>
          <w:p w14:paraId="0CB1D226" w14:textId="0425E002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14:paraId="1CD7A3D2" w14:textId="7A840295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دکتر میترا رویین پیکر</w:t>
            </w:r>
          </w:p>
        </w:tc>
        <w:tc>
          <w:tcPr>
            <w:tcW w:w="1585" w:type="dxa"/>
          </w:tcPr>
          <w:p w14:paraId="7D5AE880" w14:textId="77777777" w:rsidR="00296100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متخصص کودکان و نوزادان </w:t>
            </w:r>
          </w:p>
          <w:p w14:paraId="17B4629E" w14:textId="5B8BC935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فوق نوزادان</w:t>
            </w:r>
          </w:p>
        </w:tc>
        <w:tc>
          <w:tcPr>
            <w:tcW w:w="1250" w:type="dxa"/>
          </w:tcPr>
          <w:p w14:paraId="7E380B21" w14:textId="5529BEEC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70FF8FC" w14:textId="08DB03B4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ACFA919" w14:textId="66226542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عضو هیات علمی </w:t>
            </w:r>
          </w:p>
        </w:tc>
        <w:tc>
          <w:tcPr>
            <w:tcW w:w="1701" w:type="dxa"/>
          </w:tcPr>
          <w:p w14:paraId="509383DF" w14:textId="77777777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 هنری</w:t>
            </w:r>
          </w:p>
          <w:p w14:paraId="1B96FDD9" w14:textId="77777777" w:rsidR="00296100" w:rsidRPr="00352D31" w:rsidRDefault="00296100" w:rsidP="0029610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282621" w:rsidRPr="00352D31" w14:paraId="0FE4A470" w14:textId="77777777" w:rsidTr="00296100">
        <w:tc>
          <w:tcPr>
            <w:tcW w:w="680" w:type="dxa"/>
          </w:tcPr>
          <w:p w14:paraId="19A6BD48" w14:textId="3560BE6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bookmarkStart w:id="0" w:name="_GoBack" w:colFirst="6" w:colLast="6"/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14:paraId="2CB84102" w14:textId="211D11A8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دکتر  ندا باقریان</w:t>
            </w:r>
          </w:p>
        </w:tc>
        <w:tc>
          <w:tcPr>
            <w:tcW w:w="1585" w:type="dxa"/>
          </w:tcPr>
          <w:p w14:paraId="33A2B900" w14:textId="36194A1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متخصص کودکان و نوزادان</w:t>
            </w:r>
          </w:p>
        </w:tc>
        <w:tc>
          <w:tcPr>
            <w:tcW w:w="1250" w:type="dxa"/>
          </w:tcPr>
          <w:p w14:paraId="04A01596" w14:textId="62C930F2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C68D424" w14:textId="706EB95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C9F28D8" w14:textId="7777777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0EEB00C" w14:textId="7DD38442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F3CAC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</w:t>
            </w:r>
          </w:p>
        </w:tc>
      </w:tr>
      <w:tr w:rsidR="00282621" w:rsidRPr="00352D31" w14:paraId="29FEE439" w14:textId="77777777" w:rsidTr="00296100">
        <w:tc>
          <w:tcPr>
            <w:tcW w:w="680" w:type="dxa"/>
          </w:tcPr>
          <w:p w14:paraId="449C4DEC" w14:textId="770194E1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14:paraId="3B6627A8" w14:textId="4043F36B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دکتر محمدهادی ساداتی</w:t>
            </w:r>
          </w:p>
        </w:tc>
        <w:tc>
          <w:tcPr>
            <w:tcW w:w="1585" w:type="dxa"/>
          </w:tcPr>
          <w:p w14:paraId="279CFCCC" w14:textId="77777777" w:rsidR="0028262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متخصص کودکان و نوزادان </w:t>
            </w:r>
          </w:p>
          <w:p w14:paraId="590C3876" w14:textId="6E668B1F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فوق تخصص قلب و عروق</w:t>
            </w:r>
          </w:p>
        </w:tc>
        <w:tc>
          <w:tcPr>
            <w:tcW w:w="1250" w:type="dxa"/>
          </w:tcPr>
          <w:p w14:paraId="44DEFE4E" w14:textId="7777777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9CEBE58" w14:textId="7777777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B68FECC" w14:textId="77777777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603C73B" w14:textId="3685D1A9" w:rsidR="00282621" w:rsidRPr="00352D31" w:rsidRDefault="00282621" w:rsidP="00282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F3CAC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</w:t>
            </w:r>
          </w:p>
        </w:tc>
      </w:tr>
      <w:bookmarkEnd w:id="0"/>
      <w:tr w:rsidR="00580460" w:rsidRPr="00352D31" w14:paraId="26F2F522" w14:textId="77777777" w:rsidTr="00296100">
        <w:tc>
          <w:tcPr>
            <w:tcW w:w="680" w:type="dxa"/>
          </w:tcPr>
          <w:p w14:paraId="12FE4197" w14:textId="6F7BADD0" w:rsidR="00580460" w:rsidRPr="00352D31" w:rsidRDefault="00481F8B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14:paraId="3BDA5C66" w14:textId="77777777" w:rsidR="00580460" w:rsidRDefault="00580460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دکتر مریم معتمدی </w:t>
            </w:r>
          </w:p>
          <w:p w14:paraId="431782D5" w14:textId="77777777" w:rsidR="00580460" w:rsidRDefault="00580460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  <w:p w14:paraId="3F26F6F4" w14:textId="654A8DEC" w:rsidR="00580460" w:rsidRPr="00352D31" w:rsidRDefault="00580460" w:rsidP="000A749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85" w:type="dxa"/>
          </w:tcPr>
          <w:p w14:paraId="54DCB1DA" w14:textId="7C4350B3" w:rsidR="00580460" w:rsidRPr="00352D31" w:rsidRDefault="000B28C4" w:rsidP="000129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lastRenderedPageBreak/>
              <w:t xml:space="preserve">فوق تخصص </w:t>
            </w:r>
            <w:r w:rsidR="000129AF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غددو متابولیسم </w:t>
            </w:r>
          </w:p>
        </w:tc>
        <w:tc>
          <w:tcPr>
            <w:tcW w:w="1250" w:type="dxa"/>
          </w:tcPr>
          <w:p w14:paraId="319FCF6A" w14:textId="77777777" w:rsidR="00580460" w:rsidRPr="00352D31" w:rsidRDefault="00580460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AE4D977" w14:textId="77777777" w:rsidR="00580460" w:rsidRPr="00352D31" w:rsidRDefault="00580460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877A0C5" w14:textId="77777777" w:rsidR="00580460" w:rsidRPr="00352D31" w:rsidRDefault="00580460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05F66AE" w14:textId="300C06D6" w:rsidR="00580460" w:rsidRPr="00352D31" w:rsidRDefault="00701E7F" w:rsidP="00D07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352D3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بیمارستان استاد مطهری ودرمانگاه</w:t>
            </w:r>
          </w:p>
        </w:tc>
      </w:tr>
      <w:tr w:rsidR="000A7499" w:rsidRPr="00352D31" w14:paraId="41EFABFA" w14:textId="77777777" w:rsidTr="00296100">
        <w:tc>
          <w:tcPr>
            <w:tcW w:w="680" w:type="dxa"/>
          </w:tcPr>
          <w:p w14:paraId="0A6A7080" w14:textId="77777777" w:rsidR="000A7499" w:rsidRDefault="000A7499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6A931A" w14:textId="65AE79A3" w:rsidR="000A7499" w:rsidRDefault="008278DC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دکتر عوض پور</w:t>
            </w:r>
          </w:p>
        </w:tc>
        <w:tc>
          <w:tcPr>
            <w:tcW w:w="1585" w:type="dxa"/>
          </w:tcPr>
          <w:p w14:paraId="06921C76" w14:textId="77777777" w:rsidR="008278DC" w:rsidRDefault="008278DC" w:rsidP="008278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متخصص کودکان و نوزادان </w:t>
            </w:r>
          </w:p>
          <w:p w14:paraId="717D3E99" w14:textId="204B1A27" w:rsidR="008278DC" w:rsidRDefault="008278DC" w:rsidP="008278D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فوق تخصص گوارش</w:t>
            </w:r>
          </w:p>
          <w:p w14:paraId="039A138E" w14:textId="77777777" w:rsidR="000A7499" w:rsidRDefault="000A7499" w:rsidP="000129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0" w:type="dxa"/>
          </w:tcPr>
          <w:p w14:paraId="48ECF086" w14:textId="77777777" w:rsidR="000A7499" w:rsidRPr="00352D31" w:rsidRDefault="000A7499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4D41886" w14:textId="77777777" w:rsidR="000A7499" w:rsidRPr="00352D31" w:rsidRDefault="000A7499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7BDB056" w14:textId="77777777" w:rsidR="000A7499" w:rsidRPr="00352D31" w:rsidRDefault="000A7499" w:rsidP="008A3D2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3229D0B" w14:textId="77777777" w:rsidR="000A7499" w:rsidRPr="00352D31" w:rsidRDefault="000A7499" w:rsidP="00D076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</w:pPr>
          </w:p>
        </w:tc>
      </w:tr>
    </w:tbl>
    <w:p w14:paraId="0FBA49EA" w14:textId="42E0FCB9" w:rsidR="00033FC4" w:rsidRDefault="00D57D86" w:rsidP="008839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C00000"/>
          <w:sz w:val="24"/>
          <w:szCs w:val="24"/>
        </w:rPr>
      </w:pPr>
      <w:r w:rsidRPr="00352D31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>منابع آموزشی :</w:t>
      </w:r>
    </w:p>
    <w:p w14:paraId="55C8E779" w14:textId="77777777" w:rsidR="005B0B8F" w:rsidRDefault="005B0B8F" w:rsidP="008839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sz w:val="24"/>
          <w:szCs w:val="24"/>
        </w:rPr>
      </w:pPr>
      <w:r w:rsidRPr="005B0B8F">
        <w:rPr>
          <w:rFonts w:ascii="Tahoma" w:eastAsia="Times New Roman" w:hAnsi="Tahoma" w:cs="B Nazanin"/>
          <w:sz w:val="24"/>
          <w:szCs w:val="24"/>
        </w:rPr>
        <w:t xml:space="preserve">Nelson </w:t>
      </w:r>
      <w:proofErr w:type="spellStart"/>
      <w:r w:rsidRPr="005B0B8F">
        <w:rPr>
          <w:rFonts w:ascii="Tahoma" w:eastAsia="Times New Roman" w:hAnsi="Tahoma" w:cs="B Nazanin"/>
          <w:sz w:val="24"/>
          <w:szCs w:val="24"/>
        </w:rPr>
        <w:t>Essentionals</w:t>
      </w:r>
      <w:proofErr w:type="spellEnd"/>
      <w:r w:rsidRPr="005B0B8F">
        <w:rPr>
          <w:rFonts w:ascii="Tahoma" w:eastAsia="Times New Roman" w:hAnsi="Tahoma" w:cs="B Nazanin"/>
          <w:sz w:val="24"/>
          <w:szCs w:val="24"/>
        </w:rPr>
        <w:t xml:space="preserve"> of Pediatrics</w:t>
      </w:r>
    </w:p>
    <w:p w14:paraId="47B9CC37" w14:textId="3DDC43DB" w:rsidR="002F3DD2" w:rsidRPr="002F3DD2" w:rsidRDefault="002F3DD2" w:rsidP="002F3DD2">
      <w:pPr>
        <w:jc w:val="right"/>
        <w:rPr>
          <w:rFonts w:ascii="Tahoma" w:eastAsia="Times New Roman" w:hAnsi="Tahoma" w:cs="B Nazanin"/>
          <w:sz w:val="24"/>
          <w:szCs w:val="24"/>
          <w:rtl/>
        </w:rPr>
      </w:pPr>
      <w:r w:rsidRPr="002F3DD2">
        <w:rPr>
          <w:rFonts w:cs="B Titr"/>
          <w:sz w:val="24"/>
          <w:szCs w:val="24"/>
        </w:rPr>
        <w:t xml:space="preserve">Nelson Textbook of pediatrics </w:t>
      </w:r>
      <w:proofErr w:type="gramStart"/>
      <w:r w:rsidRPr="002F3DD2">
        <w:rPr>
          <w:rFonts w:cs="B Titr"/>
          <w:sz w:val="24"/>
          <w:szCs w:val="24"/>
        </w:rPr>
        <w:t>2020  edition</w:t>
      </w:r>
      <w:proofErr w:type="gramEnd"/>
      <w:r w:rsidRPr="002F3DD2">
        <w:rPr>
          <w:rFonts w:cs="B Titr"/>
          <w:sz w:val="24"/>
          <w:szCs w:val="24"/>
        </w:rPr>
        <w:t xml:space="preserve"> 21th </w:t>
      </w:r>
      <w:r w:rsidRPr="002F3DD2">
        <w:rPr>
          <w:rFonts w:ascii="Tahoma" w:eastAsia="Times New Roman" w:hAnsi="Tahoma" w:cs="B Nazanin"/>
          <w:sz w:val="24"/>
          <w:szCs w:val="24"/>
        </w:rPr>
        <w:t xml:space="preserve">          </w:t>
      </w:r>
    </w:p>
    <w:p w14:paraId="4DF2E211" w14:textId="602CEF86" w:rsidR="00991C4C" w:rsidRPr="00EB792C" w:rsidRDefault="00991C4C" w:rsidP="00EB79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14:paraId="1DED42EE" w14:textId="77777777" w:rsidR="00D57D86" w:rsidRPr="00352D31" w:rsidRDefault="00D57D86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</w:pPr>
    </w:p>
    <w:p w14:paraId="322D7922" w14:textId="04753C54" w:rsidR="00D57D86" w:rsidRDefault="00D57D86" w:rsidP="00F050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C00000"/>
          <w:sz w:val="24"/>
          <w:szCs w:val="24"/>
        </w:rPr>
      </w:pPr>
      <w:r w:rsidRPr="00352D31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 xml:space="preserve">شیوه ارتباطی </w:t>
      </w:r>
      <w:r w:rsidR="007963C2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 xml:space="preserve"> ( ایمیل )</w:t>
      </w:r>
      <w:r w:rsidR="007963C2" w:rsidRPr="007963C2">
        <w:rPr>
          <w:rFonts w:ascii="Tahoma" w:eastAsia="Times New Roman" w:hAnsi="Tahoma" w:cs="B Nazanin"/>
          <w:b/>
          <w:bCs/>
          <w:color w:val="C00000"/>
          <w:sz w:val="24"/>
          <w:szCs w:val="24"/>
        </w:rPr>
        <w:t xml:space="preserve"> </w:t>
      </w:r>
      <w:r w:rsidR="007963C2">
        <w:rPr>
          <w:rFonts w:ascii="Tahoma" w:eastAsia="Times New Roman" w:hAnsi="Tahoma" w:cs="B Nazanin"/>
          <w:b/>
          <w:bCs/>
          <w:color w:val="C00000"/>
          <w:sz w:val="24"/>
          <w:szCs w:val="24"/>
        </w:rPr>
        <w:t>:</w:t>
      </w:r>
    </w:p>
    <w:p w14:paraId="77E6A78D" w14:textId="7C050150" w:rsidR="00352D31" w:rsidRDefault="00896262" w:rsidP="00F05043">
      <w:pPr>
        <w:jc w:val="right"/>
        <w:rPr>
          <w:rFonts w:cs="B Nazanin"/>
          <w:sz w:val="24"/>
          <w:szCs w:val="24"/>
          <w:rtl/>
        </w:rPr>
      </w:pPr>
      <w:hyperlink r:id="rId6" w:history="1">
        <w:r w:rsidR="00017DE0" w:rsidRPr="004F66FC">
          <w:rPr>
            <w:rStyle w:val="Hyperlink"/>
            <w:rFonts w:cs="B Nazanin"/>
            <w:sz w:val="24"/>
            <w:szCs w:val="24"/>
          </w:rPr>
          <w:t>mogharabvahid@yahoo.com</w:t>
        </w:r>
      </w:hyperlink>
    </w:p>
    <w:p w14:paraId="51B42DD6" w14:textId="77777777" w:rsidR="00017DE0" w:rsidRPr="00F05043" w:rsidRDefault="00017DE0" w:rsidP="00F05043">
      <w:pPr>
        <w:jc w:val="right"/>
        <w:rPr>
          <w:rFonts w:cs="B Nazanin"/>
          <w:color w:val="C00000"/>
          <w:sz w:val="24"/>
          <w:szCs w:val="24"/>
          <w:rtl/>
        </w:rPr>
      </w:pPr>
    </w:p>
    <w:p w14:paraId="43DBF2A9" w14:textId="77777777" w:rsidR="00A03739" w:rsidRPr="00352D31" w:rsidRDefault="00A03739" w:rsidP="00D57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C00000"/>
          <w:sz w:val="24"/>
          <w:szCs w:val="24"/>
          <w:rtl/>
        </w:rPr>
      </w:pPr>
    </w:p>
    <w:p w14:paraId="554405E0" w14:textId="440F5A1A" w:rsidR="00D57D86" w:rsidRPr="00352D31" w:rsidRDefault="00D57D86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C00000"/>
          <w:sz w:val="24"/>
          <w:szCs w:val="24"/>
          <w:rtl/>
        </w:rPr>
      </w:pPr>
    </w:p>
    <w:p w14:paraId="7C8E52F4" w14:textId="77777777" w:rsidR="006E0306" w:rsidRPr="00352D31" w:rsidRDefault="006E0306" w:rsidP="008A3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C00000"/>
          <w:sz w:val="24"/>
          <w:szCs w:val="24"/>
          <w:rtl/>
        </w:rPr>
      </w:pPr>
    </w:p>
    <w:p w14:paraId="5B7A91E6" w14:textId="77777777" w:rsidR="006F2F9C" w:rsidRPr="00352D31" w:rsidRDefault="006F2F9C" w:rsidP="008A3D20">
      <w:pPr>
        <w:rPr>
          <w:rFonts w:cs="B Nazanin"/>
          <w:sz w:val="24"/>
          <w:szCs w:val="24"/>
          <w:rtl/>
        </w:rPr>
      </w:pPr>
    </w:p>
    <w:p w14:paraId="6DAAF5E3" w14:textId="77777777" w:rsidR="00AB4AE1" w:rsidRPr="00352D31" w:rsidRDefault="00AB4AE1" w:rsidP="008A3D20">
      <w:pPr>
        <w:rPr>
          <w:rFonts w:cs="B Nazanin"/>
          <w:sz w:val="24"/>
          <w:szCs w:val="24"/>
          <w:rtl/>
        </w:rPr>
      </w:pPr>
    </w:p>
    <w:sectPr w:rsidR="00AB4AE1" w:rsidRPr="00352D31" w:rsidSect="006C46E4">
      <w:headerReference w:type="default" r:id="rId7"/>
      <w:footerReference w:type="default" r:id="rId8"/>
      <w:pgSz w:w="11906" w:h="16838"/>
      <w:pgMar w:top="1134" w:right="1418" w:bottom="1985" w:left="1134" w:header="1134" w:footer="22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3967" w14:textId="77777777" w:rsidR="00896262" w:rsidRDefault="00896262" w:rsidP="00810DAA">
      <w:pPr>
        <w:spacing w:after="0" w:line="240" w:lineRule="auto"/>
      </w:pPr>
      <w:r>
        <w:separator/>
      </w:r>
    </w:p>
  </w:endnote>
  <w:endnote w:type="continuationSeparator" w:id="0">
    <w:p w14:paraId="76E2BA2F" w14:textId="77777777" w:rsidR="00896262" w:rsidRDefault="00896262" w:rsidP="008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91F4" w14:textId="2DE73DE6" w:rsidR="00B27566" w:rsidRPr="00F441B7" w:rsidRDefault="00B27566" w:rsidP="00826290">
    <w:pPr>
      <w:pStyle w:val="Footer"/>
      <w:rPr>
        <w:rtl/>
      </w:rPr>
    </w:pPr>
  </w:p>
  <w:p w14:paraId="5B7A91F5" w14:textId="77777777" w:rsidR="00B27566" w:rsidRDefault="00B27566" w:rsidP="0082629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56DF" w14:textId="77777777" w:rsidR="00896262" w:rsidRDefault="00896262" w:rsidP="00810DAA">
      <w:pPr>
        <w:spacing w:after="0" w:line="240" w:lineRule="auto"/>
      </w:pPr>
      <w:r>
        <w:separator/>
      </w:r>
    </w:p>
  </w:footnote>
  <w:footnote w:type="continuationSeparator" w:id="0">
    <w:p w14:paraId="409BB5C7" w14:textId="77777777" w:rsidR="00896262" w:rsidRDefault="00896262" w:rsidP="0081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E5AB" w14:textId="663CC0BE" w:rsidR="008A3D20" w:rsidRDefault="008A3D20" w:rsidP="00FD65D2">
    <w:pPr>
      <w:pStyle w:val="NormalWeb"/>
      <w:shd w:val="clear" w:color="auto" w:fill="FFFFFF"/>
      <w:jc w:val="center"/>
      <w:rPr>
        <w:rFonts w:ascii="Tahoma" w:hAnsi="Tahoma" w:cs="Tahoma"/>
        <w:color w:val="000000"/>
        <w:sz w:val="23"/>
        <w:szCs w:val="23"/>
      </w:rPr>
    </w:pPr>
    <w:r>
      <w:rPr>
        <w:rStyle w:val="Strong"/>
        <w:rFonts w:ascii="Tahoma" w:hAnsi="Tahoma" w:cs="Tahoma"/>
        <w:color w:val="000000"/>
        <w:sz w:val="21"/>
        <w:szCs w:val="21"/>
        <w:rtl/>
      </w:rPr>
      <w:t>گروه اطفال</w:t>
    </w:r>
    <w:r>
      <w:rPr>
        <w:rFonts w:ascii="Tahoma" w:hAnsi="Tahoma" w:cs="Tahoma"/>
        <w:b/>
        <w:bCs/>
        <w:color w:val="000000"/>
        <w:sz w:val="21"/>
        <w:szCs w:val="21"/>
      </w:rPr>
      <w:br/>
    </w:r>
    <w:r>
      <w:rPr>
        <w:rFonts w:ascii="Tahoma" w:hAnsi="Tahoma" w:cs="Tahoma"/>
        <w:b/>
        <w:bCs/>
        <w:color w:val="000000"/>
        <w:sz w:val="21"/>
        <w:szCs w:val="21"/>
      </w:rPr>
      <w:br/>
    </w:r>
    <w:r>
      <w:rPr>
        <w:rStyle w:val="Strong"/>
        <w:rFonts w:ascii="Tahoma" w:hAnsi="Tahoma" w:cs="Tahoma"/>
        <w:color w:val="666666"/>
        <w:sz w:val="18"/>
        <w:szCs w:val="18"/>
        <w:rtl/>
      </w:rPr>
      <w:t xml:space="preserve">دانشکده پزشکی دانشگاه علوم پزشکی </w:t>
    </w:r>
    <w:r w:rsidR="00FD65D2">
      <w:rPr>
        <w:rStyle w:val="Strong"/>
        <w:rFonts w:ascii="Tahoma" w:hAnsi="Tahoma" w:cs="Tahoma" w:hint="cs"/>
        <w:color w:val="666666"/>
        <w:sz w:val="18"/>
        <w:szCs w:val="18"/>
        <w:rtl/>
      </w:rPr>
      <w:t xml:space="preserve">جهرم </w:t>
    </w:r>
  </w:p>
  <w:p w14:paraId="699D1EB4" w14:textId="77777777" w:rsidR="00FD65D2" w:rsidRDefault="00FD65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8A"/>
    <w:rsid w:val="00006B54"/>
    <w:rsid w:val="000129AF"/>
    <w:rsid w:val="00017DE0"/>
    <w:rsid w:val="00033FC4"/>
    <w:rsid w:val="0004332B"/>
    <w:rsid w:val="00074D97"/>
    <w:rsid w:val="0009726F"/>
    <w:rsid w:val="000A0E89"/>
    <w:rsid w:val="000A7499"/>
    <w:rsid w:val="000B28C4"/>
    <w:rsid w:val="000B470A"/>
    <w:rsid w:val="000C52FA"/>
    <w:rsid w:val="000F0536"/>
    <w:rsid w:val="0013144E"/>
    <w:rsid w:val="001569B4"/>
    <w:rsid w:val="00165855"/>
    <w:rsid w:val="0018148C"/>
    <w:rsid w:val="001D2B87"/>
    <w:rsid w:val="00255323"/>
    <w:rsid w:val="00271BF7"/>
    <w:rsid w:val="00276F64"/>
    <w:rsid w:val="00282621"/>
    <w:rsid w:val="00283CBC"/>
    <w:rsid w:val="00296100"/>
    <w:rsid w:val="002A1BE5"/>
    <w:rsid w:val="002C10B6"/>
    <w:rsid w:val="002C5F0B"/>
    <w:rsid w:val="002D4D72"/>
    <w:rsid w:val="002D6F3B"/>
    <w:rsid w:val="002E3636"/>
    <w:rsid w:val="002F3DD2"/>
    <w:rsid w:val="003244DC"/>
    <w:rsid w:val="00342D82"/>
    <w:rsid w:val="003464B2"/>
    <w:rsid w:val="00352D31"/>
    <w:rsid w:val="003622B8"/>
    <w:rsid w:val="003715B7"/>
    <w:rsid w:val="00377209"/>
    <w:rsid w:val="00377D55"/>
    <w:rsid w:val="00384A69"/>
    <w:rsid w:val="003A1F07"/>
    <w:rsid w:val="003A296C"/>
    <w:rsid w:val="003C0FEA"/>
    <w:rsid w:val="003C2C5C"/>
    <w:rsid w:val="00413B2D"/>
    <w:rsid w:val="0042607C"/>
    <w:rsid w:val="0043243E"/>
    <w:rsid w:val="0047049B"/>
    <w:rsid w:val="00476500"/>
    <w:rsid w:val="00481D0C"/>
    <w:rsid w:val="00481F8B"/>
    <w:rsid w:val="00481FA2"/>
    <w:rsid w:val="00487DB6"/>
    <w:rsid w:val="00494FA9"/>
    <w:rsid w:val="0049698C"/>
    <w:rsid w:val="004C5D12"/>
    <w:rsid w:val="0050116E"/>
    <w:rsid w:val="00502869"/>
    <w:rsid w:val="00537FD9"/>
    <w:rsid w:val="00580460"/>
    <w:rsid w:val="0058175A"/>
    <w:rsid w:val="00591BFD"/>
    <w:rsid w:val="005A203B"/>
    <w:rsid w:val="005A4116"/>
    <w:rsid w:val="005B0B8F"/>
    <w:rsid w:val="005C0CB6"/>
    <w:rsid w:val="005C4EE0"/>
    <w:rsid w:val="005D0854"/>
    <w:rsid w:val="005E72D7"/>
    <w:rsid w:val="005F5FA5"/>
    <w:rsid w:val="005F758A"/>
    <w:rsid w:val="0060414F"/>
    <w:rsid w:val="00655D40"/>
    <w:rsid w:val="00665645"/>
    <w:rsid w:val="00667C75"/>
    <w:rsid w:val="00673304"/>
    <w:rsid w:val="006773A3"/>
    <w:rsid w:val="00683DB2"/>
    <w:rsid w:val="00686279"/>
    <w:rsid w:val="006C46E4"/>
    <w:rsid w:val="006D4503"/>
    <w:rsid w:val="006E0306"/>
    <w:rsid w:val="006F2AAD"/>
    <w:rsid w:val="006F2F9C"/>
    <w:rsid w:val="00701E7F"/>
    <w:rsid w:val="007140C2"/>
    <w:rsid w:val="00744B5E"/>
    <w:rsid w:val="00746497"/>
    <w:rsid w:val="00746683"/>
    <w:rsid w:val="00752F06"/>
    <w:rsid w:val="00765003"/>
    <w:rsid w:val="00771C1B"/>
    <w:rsid w:val="00775763"/>
    <w:rsid w:val="00780108"/>
    <w:rsid w:val="007963C2"/>
    <w:rsid w:val="007A08E5"/>
    <w:rsid w:val="007A1906"/>
    <w:rsid w:val="007A35CF"/>
    <w:rsid w:val="007D29BD"/>
    <w:rsid w:val="007D3682"/>
    <w:rsid w:val="00810DAA"/>
    <w:rsid w:val="00826290"/>
    <w:rsid w:val="008278DC"/>
    <w:rsid w:val="0083246D"/>
    <w:rsid w:val="00835B87"/>
    <w:rsid w:val="00842D10"/>
    <w:rsid w:val="0086556C"/>
    <w:rsid w:val="008839E2"/>
    <w:rsid w:val="00896262"/>
    <w:rsid w:val="00897FAD"/>
    <w:rsid w:val="008A3D20"/>
    <w:rsid w:val="008A4668"/>
    <w:rsid w:val="008C41A4"/>
    <w:rsid w:val="008C5E83"/>
    <w:rsid w:val="008D3B6B"/>
    <w:rsid w:val="008D7784"/>
    <w:rsid w:val="00907DAC"/>
    <w:rsid w:val="0092397A"/>
    <w:rsid w:val="00953D21"/>
    <w:rsid w:val="009827AB"/>
    <w:rsid w:val="00983162"/>
    <w:rsid w:val="00985842"/>
    <w:rsid w:val="009859C0"/>
    <w:rsid w:val="00991C4C"/>
    <w:rsid w:val="009A2B9B"/>
    <w:rsid w:val="009C2C7C"/>
    <w:rsid w:val="009C2F8B"/>
    <w:rsid w:val="00A03739"/>
    <w:rsid w:val="00A04142"/>
    <w:rsid w:val="00A31C81"/>
    <w:rsid w:val="00A55176"/>
    <w:rsid w:val="00AA5CC8"/>
    <w:rsid w:val="00AA7CE8"/>
    <w:rsid w:val="00AB4AE1"/>
    <w:rsid w:val="00B000DD"/>
    <w:rsid w:val="00B02A63"/>
    <w:rsid w:val="00B1232A"/>
    <w:rsid w:val="00B27566"/>
    <w:rsid w:val="00B811DC"/>
    <w:rsid w:val="00BA37EA"/>
    <w:rsid w:val="00BB59BE"/>
    <w:rsid w:val="00BE26BF"/>
    <w:rsid w:val="00BE2DBB"/>
    <w:rsid w:val="00C01B36"/>
    <w:rsid w:val="00C46ED1"/>
    <w:rsid w:val="00C91C9B"/>
    <w:rsid w:val="00C94AA3"/>
    <w:rsid w:val="00CB2D4B"/>
    <w:rsid w:val="00CD0A60"/>
    <w:rsid w:val="00CE0F72"/>
    <w:rsid w:val="00CF6612"/>
    <w:rsid w:val="00D07621"/>
    <w:rsid w:val="00D567A4"/>
    <w:rsid w:val="00D57D86"/>
    <w:rsid w:val="00D7173B"/>
    <w:rsid w:val="00D73010"/>
    <w:rsid w:val="00DB49AF"/>
    <w:rsid w:val="00DC788B"/>
    <w:rsid w:val="00E03CD8"/>
    <w:rsid w:val="00E07E82"/>
    <w:rsid w:val="00E16C4A"/>
    <w:rsid w:val="00E24CEB"/>
    <w:rsid w:val="00E412B9"/>
    <w:rsid w:val="00E46394"/>
    <w:rsid w:val="00E643DC"/>
    <w:rsid w:val="00E766CD"/>
    <w:rsid w:val="00EB0495"/>
    <w:rsid w:val="00EB2F22"/>
    <w:rsid w:val="00EB792C"/>
    <w:rsid w:val="00EC4242"/>
    <w:rsid w:val="00EF28DB"/>
    <w:rsid w:val="00F03FF8"/>
    <w:rsid w:val="00F05043"/>
    <w:rsid w:val="00F078D4"/>
    <w:rsid w:val="00F17E8D"/>
    <w:rsid w:val="00F41246"/>
    <w:rsid w:val="00F51B73"/>
    <w:rsid w:val="00F63429"/>
    <w:rsid w:val="00F716C3"/>
    <w:rsid w:val="00FA7F99"/>
    <w:rsid w:val="00FD65D2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A91D8"/>
  <w15:docId w15:val="{E4FB28E4-49FA-4155-A146-5121F37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7C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1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Yagut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0D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D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0D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A4116"/>
    <w:rPr>
      <w:rFonts w:ascii="Times New Roman" w:eastAsia="Times New Roman" w:hAnsi="Times New Roman" w:cs="Yagut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nhideWhenUsed/>
    <w:rsid w:val="005A4116"/>
    <w:pPr>
      <w:spacing w:after="0" w:line="240" w:lineRule="auto"/>
    </w:pPr>
    <w:rPr>
      <w:rFonts w:ascii="Times New Roman" w:eastAsia="Times New Roman" w:hAnsi="Times New Roman" w:cs="Yagut"/>
      <w:sz w:val="24"/>
      <w:szCs w:val="24"/>
      <w:lang w:bidi="ar-SA"/>
    </w:rPr>
  </w:style>
  <w:style w:type="character" w:customStyle="1" w:styleId="BodyTextChar">
    <w:name w:val="Body Text Char"/>
    <w:link w:val="BodyText"/>
    <w:rsid w:val="005A4116"/>
    <w:rPr>
      <w:rFonts w:ascii="Times New Roman" w:eastAsia="Times New Roman" w:hAnsi="Times New Roman" w:cs="Yagut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D6F3B"/>
    <w:rPr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D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2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gharabvahi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EDO</cp:lastModifiedBy>
  <cp:revision>36</cp:revision>
  <cp:lastPrinted>2009-12-09T05:15:00Z</cp:lastPrinted>
  <dcterms:created xsi:type="dcterms:W3CDTF">2020-02-12T06:34:00Z</dcterms:created>
  <dcterms:modified xsi:type="dcterms:W3CDTF">2023-10-30T07:16:00Z</dcterms:modified>
</cp:coreProperties>
</file>